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 w:line="315" w:lineRule="atLeast"/>
        <w:jc w:val="both"/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</w:rPr>
        <w:t>初级/中级保育员</w:t>
      </w:r>
    </w:p>
    <w:tbl>
      <w:tblPr>
        <w:tblStyle w:val="7"/>
        <w:tblpPr w:leftFromText="180" w:rightFromText="180" w:vertAnchor="text" w:horzAnchor="page" w:tblpX="575" w:tblpY="632"/>
        <w:tblOverlap w:val="never"/>
        <w:tblW w:w="11049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"/>
        <w:gridCol w:w="1404"/>
        <w:gridCol w:w="284"/>
        <w:gridCol w:w="120"/>
        <w:gridCol w:w="900"/>
        <w:gridCol w:w="114"/>
        <w:gridCol w:w="850"/>
        <w:gridCol w:w="332"/>
        <w:gridCol w:w="144"/>
        <w:gridCol w:w="233"/>
        <w:gridCol w:w="847"/>
        <w:gridCol w:w="429"/>
        <w:gridCol w:w="1134"/>
        <w:gridCol w:w="315"/>
        <w:gridCol w:w="226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8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0" w:type="dxa"/>
            <w:gridSpan w:val="4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78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1、免冠大一寸黑白，或者白底彩色近照</w:t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2、相片尺寸：48X 33mm；</w:t>
            </w:r>
          </w:p>
          <w:p>
            <w:pPr>
              <w:ind w:left="450" w:hanging="450" w:hangingChars="250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3、头部尺寸：</w:t>
            </w:r>
          </w:p>
          <w:p>
            <w:pPr>
              <w:ind w:left="451" w:leftChars="129" w:hanging="180" w:hangingChars="100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宽:21-24mm</w:t>
            </w:r>
          </w:p>
          <w:p>
            <w:pPr>
              <w:ind w:firstLine="180" w:firstLineChars="10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长:28-33mm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职高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中职中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710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军官证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香港证件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澳门证件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台湾证件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外国护照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710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522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936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申报条件</w:t>
            </w:r>
          </w:p>
        </w:tc>
        <w:tc>
          <w:tcPr>
            <w:tcW w:w="9368" w:type="dxa"/>
            <w:gridSpan w:val="14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申报职业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申报级别</w:t>
            </w:r>
          </w:p>
        </w:tc>
        <w:tc>
          <w:tcPr>
            <w:tcW w:w="536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考试类型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正考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补考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536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综合评审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是否参加本职业培训</w:t>
            </w:r>
          </w:p>
        </w:tc>
        <w:tc>
          <w:tcPr>
            <w:tcW w:w="936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已参加培训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未参加培训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培训时间</w:t>
            </w:r>
          </w:p>
        </w:tc>
        <w:tc>
          <w:tcPr>
            <w:tcW w:w="796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年     月     日至      年     月    日   共        学时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从事本职业</w:t>
            </w: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936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年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   月至   年   月）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已获职业资格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80" w:hanging="180" w:hangingChars="100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职业资格等级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获证日期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049" w:type="dxa"/>
            <w:gridSpan w:val="16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填报声明：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本表格内容正确无误，所提交的证明材料和照片真实无假，一旦确认，不得更改任何申报信息；2、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保证本次填报的信息完整准确、工作履历真实，如有虚假，愿意接受被取消申报资格、已参加考试则被取消当次考试所有科目成绩、已获得证书则被注销证书数据检索及职业证书资格的处理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，并登记在职业技能鉴定诚信档案；3、严格遵守职业技能鉴定相关规定。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(亲笔签名)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81" w:type="dxa"/>
            <w:gridSpan w:val="2"/>
            <w:tcBorders>
              <w:top w:val="doub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鉴定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4004" w:type="dxa"/>
            <w:gridSpan w:val="7"/>
            <w:tcBorders>
              <w:top w:val="double" w:color="auto" w:sz="4" w:space="0"/>
              <w:bottom w:val="thinThickSmallGap" w:color="auto" w:sz="12" w:space="0"/>
            </w:tcBorders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经审核,该考生所报材料属实。所提交复印件与原件相符，符合相应《国家职业标准》及相关规定的申报条件。</w:t>
            </w:r>
          </w:p>
          <w:p>
            <w:pPr>
              <w:ind w:firstLine="1800" w:firstLineChars="1000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00" w:firstLineChars="1000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 盖章 )</w:t>
            </w:r>
          </w:p>
        </w:tc>
        <w:tc>
          <w:tcPr>
            <w:tcW w:w="1224" w:type="dxa"/>
            <w:gridSpan w:val="3"/>
            <w:tcBorders>
              <w:top w:val="doub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省（市）鉴定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4140" w:type="dxa"/>
            <w:gridSpan w:val="4"/>
            <w:tcBorders>
              <w:top w:val="double" w:color="auto" w:sz="4" w:space="0"/>
              <w:bottom w:val="thinThickSmallGap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审批通过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未达申报要求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ebdings" w:char="F063"/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620" w:firstLineChars="900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620" w:firstLineChars="900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  盖章 )</w:t>
            </w:r>
          </w:p>
        </w:tc>
      </w:tr>
    </w:tbl>
    <w:p>
      <w:pPr>
        <w:pStyle w:val="3"/>
        <w:widowControl/>
        <w:shd w:val="clear" w:color="auto" w:fill="FFFFFF"/>
        <w:spacing w:beforeAutospacing="0" w:after="150" w:afterAutospacing="0" w:line="315" w:lineRule="atLeast"/>
        <w:jc w:val="both"/>
        <w:rPr>
          <w:rFonts w:ascii="仿宋_GB2312" w:hAnsi="华文宋体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宋体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附件1：</w:t>
      </w:r>
    </w:p>
    <w:p>
      <w:pPr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广州市职业技能鉴定个人申报表（日常类）</w:t>
      </w:r>
    </w:p>
    <w:p>
      <w:pP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华文中宋" w:hAnsi="华文中宋" w:eastAsia="华文中宋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工作年限</w:t>
      </w:r>
      <w:r>
        <w:rPr>
          <w:rFonts w:hint="eastAsia" w:ascii="华文中宋" w:hAnsi="华文中宋" w:eastAsia="华文中宋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承诺书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500" w:lineRule="exact"/>
        <w:rPr>
          <w:rFonts w:ascii="Times New Roman" w:hAnsi="Times New Roman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Times New Roman" w:hAnsi="Times New Roman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Times New Roman" w:hAnsi="Times New Roman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现申请参加_______________(职业/工种)____级职业资格考试，从事本职业工作共年，工作简历如下：</w:t>
      </w:r>
    </w:p>
    <w:tbl>
      <w:tblPr>
        <w:tblStyle w:val="7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至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72" w:firstLine="360" w:firstLineChars="200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承诺声明：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则被注销证书数据检索及职业证书资格的处理，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并登记在职业技能鉴定诚信档案。</w:t>
            </w:r>
          </w:p>
          <w:p>
            <w:pPr>
              <w:spacing w:line="420" w:lineRule="exact"/>
              <w:ind w:right="72" w:firstLine="360" w:firstLineChars="200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right="560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考生签名（加盖手印）：</w:t>
            </w:r>
          </w:p>
          <w:p>
            <w:pPr>
              <w:spacing w:line="420" w:lineRule="exact"/>
              <w:ind w:right="560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right="560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spacing w:line="420" w:lineRule="exact"/>
              <w:ind w:firstLine="360" w:firstLineChars="200"/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420" w:lineRule="exact"/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75" w:lineRule="atLeast"/>
        <w:ind w:firstLine="270" w:firstLineChars="150"/>
        <w:jc w:val="left"/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Times New Roman" w:hAnsi="Times New Roman" w:eastAsia="仿宋"/>
          <w:color w:val="000000" w:themeColor="text1"/>
          <w:spacing w:val="-6"/>
          <w:sz w:val="18"/>
          <w:szCs w:val="18"/>
          <w14:textFill>
            <w14:solidFill>
              <w14:schemeClr w14:val="tx1"/>
            </w14:solidFill>
          </w14:textFill>
        </w:rPr>
        <w:t>工作年限承诺书</w:t>
      </w:r>
      <w:r>
        <w:rPr>
          <w:rFonts w:ascii="Times New Roman" w:hAnsi="Times New Roman" w:eastAsia="仿宋"/>
          <w:color w:val="000000" w:themeColor="text1"/>
          <w:spacing w:val="-6"/>
          <w:sz w:val="18"/>
          <w:szCs w:val="18"/>
          <w14:textFill>
            <w14:solidFill>
              <w14:schemeClr w14:val="tx1"/>
            </w14:solidFill>
          </w14:textFill>
        </w:rPr>
        <w:t>模板请在</w:t>
      </w:r>
      <w:r>
        <w:rPr>
          <w:rFonts w:ascii="Times New Roman" w:hAnsi="Times New Roman" w:eastAsia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省鉴定中心</w:t>
      </w:r>
      <w:r>
        <w:rPr>
          <w:rFonts w:ascii="Times New Roman" w:hAnsi="Times New Roman" w:eastAsia="仿宋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网站首页“</w:t>
      </w:r>
      <w:r>
        <w:rPr>
          <w:rFonts w:hint="eastAsia" w:ascii="Times New Roman" w:hAnsi="Times New Roman" w:eastAsia="仿宋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常用表格</w:t>
      </w:r>
      <w:r>
        <w:rPr>
          <w:rFonts w:ascii="Times New Roman" w:hAnsi="Times New Roman" w:eastAsia="仿宋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”下载。</w:t>
      </w:r>
    </w:p>
    <w:sectPr>
      <w:pgSz w:w="11906" w:h="16838"/>
      <w:pgMar w:top="144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0A"/>
    <w:rsid w:val="000619CA"/>
    <w:rsid w:val="00065EA1"/>
    <w:rsid w:val="0022291F"/>
    <w:rsid w:val="002A0E97"/>
    <w:rsid w:val="002C4A77"/>
    <w:rsid w:val="00373AF9"/>
    <w:rsid w:val="003D7C0D"/>
    <w:rsid w:val="00450E0C"/>
    <w:rsid w:val="00580209"/>
    <w:rsid w:val="006D0A75"/>
    <w:rsid w:val="00713C0A"/>
    <w:rsid w:val="00812109"/>
    <w:rsid w:val="008B0D60"/>
    <w:rsid w:val="008F4E40"/>
    <w:rsid w:val="00906B6E"/>
    <w:rsid w:val="00910535"/>
    <w:rsid w:val="00990294"/>
    <w:rsid w:val="00A31814"/>
    <w:rsid w:val="00BA23CA"/>
    <w:rsid w:val="00BE10AD"/>
    <w:rsid w:val="00D13D35"/>
    <w:rsid w:val="00F76609"/>
    <w:rsid w:val="15875D8C"/>
    <w:rsid w:val="3E607042"/>
    <w:rsid w:val="44B91D63"/>
    <w:rsid w:val="4D1D0565"/>
    <w:rsid w:val="54980E7C"/>
    <w:rsid w:val="580B6ACC"/>
    <w:rsid w:val="6DAC2FF2"/>
    <w:rsid w:val="70664BED"/>
    <w:rsid w:val="738C04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lang w:val="zh-CN" w:bidi="zh-C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452</Words>
  <Characters>2579</Characters>
  <Lines>21</Lines>
  <Paragraphs>6</Paragraphs>
  <TotalTime>0</TotalTime>
  <ScaleCrop>false</ScaleCrop>
  <LinksUpToDate>false</LinksUpToDate>
  <CharactersWithSpaces>3025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哈哈哈哈哈哈</dc:creator>
  <cp:lastModifiedBy>Administrator</cp:lastModifiedBy>
  <dcterms:modified xsi:type="dcterms:W3CDTF">2019-08-05T05:11:34Z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